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3" w:type="dxa"/>
        <w:tblLook w:val="0000"/>
      </w:tblPr>
      <w:tblGrid>
        <w:gridCol w:w="10083"/>
      </w:tblGrid>
      <w:tr w:rsidR="000106D6" w:rsidRPr="004F0788" w:rsidTr="000106D6">
        <w:trPr>
          <w:trHeight w:val="80"/>
        </w:trPr>
        <w:tc>
          <w:tcPr>
            <w:tcW w:w="10083" w:type="dxa"/>
          </w:tcPr>
          <w:p w:rsidR="004F0788" w:rsidRPr="00BB65D5" w:rsidRDefault="004F0788" w:rsidP="004F0788">
            <w:pPr>
              <w:rPr>
                <w:rFonts w:ascii="Kz Times New Roman" w:hAnsi="Kz Times New Roman" w:cs="Kz Times New Roman"/>
                <w:b/>
                <w:bCs/>
                <w:sz w:val="28"/>
                <w:szCs w:val="28"/>
                <w:lang w:val="kk-KZ"/>
              </w:rPr>
            </w:pPr>
            <w:r w:rsidRPr="00BB65D5">
              <w:rPr>
                <w:rFonts w:ascii="Kz Times New Roman" w:hAnsi="Kz Times New Roman" w:cs="Kz Times New Roman"/>
                <w:b/>
                <w:bCs/>
                <w:sz w:val="28"/>
                <w:szCs w:val="28"/>
                <w:lang w:val="kk-KZ"/>
              </w:rPr>
              <w:t>Емтихан сұрақтары</w:t>
            </w:r>
          </w:p>
          <w:p w:rsidR="000106D6" w:rsidRPr="004F0788" w:rsidRDefault="000106D6" w:rsidP="001E392E">
            <w:pPr>
              <w:pStyle w:val="a4"/>
              <w:ind w:left="1068" w:firstLine="0"/>
              <w:rPr>
                <w:rFonts w:ascii="Kz Times New Roman" w:hAnsi="Kz Times New Roman" w:cs="Kz Times New Roman"/>
                <w:szCs w:val="28"/>
                <w:lang w:val="kk-KZ"/>
              </w:rPr>
            </w:pPr>
          </w:p>
        </w:tc>
      </w:tr>
      <w:tr w:rsidR="000106D6" w:rsidRPr="00F2285E" w:rsidTr="000106D6">
        <w:trPr>
          <w:trHeight w:val="80"/>
        </w:trPr>
        <w:tc>
          <w:tcPr>
            <w:tcW w:w="10083" w:type="dxa"/>
          </w:tcPr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4F0788">
              <w:rPr>
                <w:rFonts w:ascii="Kz Times New Roman" w:hAnsi="Kz Times New Roman" w:cs="Kz Times New Roman"/>
                <w:szCs w:val="28"/>
                <w:lang w:val="kk-KZ"/>
              </w:rPr>
              <w:t>Әдебиет теориясының  зерттеу аяларын сипаттаңыз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>
              <w:rPr>
                <w:rFonts w:ascii="Kz Times New Roman" w:hAnsi="Kz Times New Roman" w:cs="Kz Times New Roman"/>
                <w:szCs w:val="28"/>
                <w:lang w:val="kk-KZ"/>
              </w:rPr>
              <w:t xml:space="preserve"> </w:t>
            </w:r>
            <w:r w:rsidRPr="004F0788">
              <w:rPr>
                <w:rFonts w:ascii="Kz Times New Roman" w:hAnsi="Kz Times New Roman" w:cs="Kz Times New Roman"/>
                <w:szCs w:val="28"/>
                <w:lang w:val="kk-KZ"/>
              </w:rPr>
              <w:t>Әдебиет теориясындағы монистік бағыт және мәдениеттанушылық бағдар туралы баяндаңыз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>
              <w:rPr>
                <w:rFonts w:ascii="Kz Times New Roman" w:hAnsi="Kz Times New Roman" w:cs="Kz Times New Roman"/>
                <w:szCs w:val="28"/>
                <w:lang w:val="kk-KZ"/>
              </w:rPr>
              <w:t xml:space="preserve"> </w:t>
            </w:r>
            <w:r w:rsidRPr="004F0788">
              <w:rPr>
                <w:szCs w:val="28"/>
                <w:lang w:val="kk-KZ"/>
              </w:rPr>
              <w:t>Г.-Э. Лессингтің «Лаокоон немесе кескін өнері мен поэзияның шекарасы» еңбегі туралы  баяндаңыз</w:t>
            </w:r>
            <w:r>
              <w:rPr>
                <w:rFonts w:ascii="Kz Times New Roman" w:hAnsi="Kz Times New Roman" w:cs="Kz Times New Roman"/>
                <w:szCs w:val="28"/>
                <w:lang w:val="kk-KZ"/>
              </w:rPr>
              <w:t xml:space="preserve"> 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4F0788">
              <w:rPr>
                <w:rFonts w:ascii="Kz Times New Roman" w:hAnsi="Kz Times New Roman" w:cs="Kz Times New Roman"/>
                <w:szCs w:val="28"/>
                <w:lang w:val="kk-KZ"/>
              </w:rPr>
              <w:t xml:space="preserve">А.Н. Веселовскийдің (1838-1908) көшпелі сюжет ілімі туралы пайымдаңыз 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4F0788">
              <w:rPr>
                <w:rFonts w:ascii="Kz Times New Roman" w:hAnsi="Kz Times New Roman" w:cs="Kz Times New Roman"/>
                <w:szCs w:val="28"/>
                <w:lang w:val="kk-KZ"/>
              </w:rPr>
              <w:t>Әдебиет теориясы мен эстетиканың байланысы туралы пайымдаңыз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4F0788">
              <w:rPr>
                <w:rFonts w:ascii="Kz Times New Roman" w:hAnsi="Kz Times New Roman" w:cs="Kz Times New Roman"/>
                <w:szCs w:val="28"/>
                <w:lang w:val="kk-KZ"/>
              </w:rPr>
              <w:t>Өнердегі трагизмнің шынайылығын сипаттаңыз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4F0788">
              <w:rPr>
                <w:rFonts w:ascii="Kz Times New Roman" w:hAnsi="Kz Times New Roman" w:cs="Kz Times New Roman"/>
                <w:szCs w:val="28"/>
                <w:lang w:val="kk-KZ"/>
              </w:rPr>
              <w:t xml:space="preserve"> Кейіпкер ұғымының ауқымдылығы туралы </w:t>
            </w:r>
            <w:r w:rsidR="009A7265">
              <w:rPr>
                <w:rFonts w:ascii="Kz Times New Roman" w:hAnsi="Kz Times New Roman" w:cs="Kz Times New Roman"/>
                <w:szCs w:val="28"/>
                <w:lang w:val="kk-KZ"/>
              </w:rPr>
              <w:t xml:space="preserve">пайымдаңыз 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4F0788">
              <w:rPr>
                <w:rFonts w:ascii="Kz Times New Roman" w:hAnsi="Kz Times New Roman" w:cs="Kz Times New Roman"/>
                <w:szCs w:val="28"/>
                <w:lang w:val="kk-KZ"/>
              </w:rPr>
              <w:t xml:space="preserve">М. Мағауиннің «Тазының өлімі» повесіндегі кейіпкер мәселесін қарастырыңыз 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4F0788">
              <w:rPr>
                <w:rFonts w:ascii="Kz Times New Roman" w:hAnsi="Kz Times New Roman" w:cs="Kz Times New Roman"/>
                <w:szCs w:val="28"/>
                <w:lang w:val="kk-KZ"/>
              </w:rPr>
              <w:t>Автор мен адресаттың шығармашылық үдеріс арқылы сабақтасуын баяндаңыз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4F0788">
              <w:rPr>
                <w:rFonts w:ascii="Kz Times New Roman" w:hAnsi="Kz Times New Roman" w:cs="Kz Times New Roman"/>
                <w:szCs w:val="28"/>
                <w:lang w:val="kk-KZ"/>
              </w:rPr>
              <w:t xml:space="preserve"> Архетиптің ырықсыздық сипаты және даралық, ұжымдық архетиптер туралы пайымдарды баяндаңыз 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4F0788">
              <w:rPr>
                <w:rFonts w:ascii="Kz Times New Roman" w:hAnsi="Kz Times New Roman" w:cs="Kz Times New Roman"/>
                <w:szCs w:val="28"/>
                <w:lang w:val="kk-KZ"/>
              </w:rPr>
              <w:t>Халықтық дәстүрлер және архетип туралы баяндаңыз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4F0788">
              <w:rPr>
                <w:rFonts w:ascii="Kz Times New Roman" w:hAnsi="Kz Times New Roman" w:cs="Kz Times New Roman"/>
                <w:szCs w:val="28"/>
                <w:lang w:val="kk-KZ"/>
              </w:rPr>
              <w:t xml:space="preserve"> Фольклор мен әдебиеттегі көркем мекеншақтың айырмашылықтарын баяндаңыз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4F0788">
              <w:rPr>
                <w:rFonts w:ascii="Kz Times New Roman" w:hAnsi="Kz Times New Roman" w:cs="Kz Times New Roman"/>
                <w:szCs w:val="28"/>
                <w:lang w:val="kk-KZ"/>
              </w:rPr>
              <w:t xml:space="preserve"> Көркем шығарма және көркем мәтін туралы баяндаңыз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4F0788">
              <w:rPr>
                <w:rFonts w:ascii="Kz Times New Roman" w:hAnsi="Kz Times New Roman" w:cs="Kz Times New Roman"/>
                <w:szCs w:val="28"/>
                <w:lang w:val="kk-KZ"/>
              </w:rPr>
              <w:t xml:space="preserve"> Стильдің көркемдік әдіспен сабақтастығын пайымдаңыз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4F0788">
              <w:rPr>
                <w:rFonts w:ascii="Kz Times New Roman" w:hAnsi="Kz Times New Roman" w:cs="Kz Times New Roman"/>
                <w:szCs w:val="28"/>
                <w:lang w:val="kk-KZ"/>
              </w:rPr>
              <w:t>Классицизм эстетикасындағы шарттылық. «Үш бірлік» туралы идеяны талдаңы</w:t>
            </w:r>
            <w:r w:rsidR="009A7265">
              <w:rPr>
                <w:rFonts w:ascii="Kz Times New Roman" w:hAnsi="Kz Times New Roman" w:cs="Kz Times New Roman"/>
                <w:szCs w:val="28"/>
                <w:lang w:val="kk-KZ"/>
              </w:rPr>
              <w:t>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4F0788">
              <w:rPr>
                <w:rFonts w:ascii="Kz Times New Roman" w:hAnsi="Kz Times New Roman" w:cs="Kz Times New Roman"/>
                <w:szCs w:val="28"/>
                <w:lang w:val="kk-KZ"/>
              </w:rPr>
              <w:t xml:space="preserve"> Сатылы және жарыспалы сюжет түрлеріне мысал келтіріңіз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4F0788">
              <w:rPr>
                <w:rFonts w:ascii="Kz Times New Roman" w:hAnsi="Kz Times New Roman" w:cs="Kz Times New Roman"/>
                <w:szCs w:val="28"/>
                <w:lang w:val="kk-KZ"/>
              </w:rPr>
              <w:t xml:space="preserve"> Әдеб</w:t>
            </w:r>
            <w:r w:rsidR="009A7265">
              <w:rPr>
                <w:rFonts w:ascii="Kz Times New Roman" w:hAnsi="Kz Times New Roman" w:cs="Kz Times New Roman"/>
                <w:szCs w:val="28"/>
                <w:lang w:val="kk-KZ"/>
              </w:rPr>
              <w:t>и-</w:t>
            </w:r>
            <w:r w:rsidRPr="004F0788">
              <w:rPr>
                <w:rFonts w:ascii="Kz Times New Roman" w:hAnsi="Kz Times New Roman" w:cs="Kz Times New Roman"/>
                <w:szCs w:val="28"/>
                <w:lang w:val="kk-KZ"/>
              </w:rPr>
              <w:t xml:space="preserve">тарихи мектеп туралы баяндаңыз 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4F0788">
              <w:rPr>
                <w:rFonts w:ascii="Kz Times New Roman" w:hAnsi="Kz Times New Roman" w:cs="Kz Times New Roman"/>
                <w:szCs w:val="28"/>
                <w:lang w:val="kk-KZ"/>
              </w:rPr>
              <w:t>Мифологиялық мектеп туралы баяндаңыз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4F0788">
              <w:rPr>
                <w:rFonts w:ascii="Kz Times New Roman" w:hAnsi="Kz Times New Roman" w:cs="Kz Times New Roman"/>
                <w:szCs w:val="28"/>
                <w:lang w:val="kk-KZ"/>
              </w:rPr>
              <w:t xml:space="preserve"> Ғ. Мүсіреповтің «Оянған өлке» романындағы автор-баяндаушы сипаттарын айқындаңыз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4F0788">
              <w:rPr>
                <w:rFonts w:ascii="Kz Times New Roman" w:hAnsi="Kz Times New Roman" w:cs="Kz Times New Roman"/>
                <w:szCs w:val="28"/>
                <w:lang w:val="kk-KZ"/>
              </w:rPr>
              <w:t xml:space="preserve"> М. Әуезовтің «Қыр әңгімелеріндегі» экзистенциалдық сарынды сипаттаңыз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>
              <w:rPr>
                <w:rFonts w:ascii="Kz Times New Roman" w:hAnsi="Kz Times New Roman" w:cs="Kz Times New Roman"/>
                <w:szCs w:val="28"/>
                <w:lang w:val="kk-KZ"/>
              </w:rPr>
              <w:t xml:space="preserve"> </w:t>
            </w:r>
            <w:r w:rsidR="00D4706E" w:rsidRPr="004F0788">
              <w:rPr>
                <w:rFonts w:ascii="Kz Times New Roman" w:hAnsi="Kz Times New Roman" w:cs="Kz Times New Roman"/>
                <w:szCs w:val="28"/>
                <w:lang w:val="kk-KZ"/>
              </w:rPr>
              <w:t>С. Ерубаевтың «Менің құрдастарым» романындағы автор бейнесінің ерекшеліктерін ашыңыз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>
              <w:rPr>
                <w:rFonts w:ascii="Kz Times New Roman" w:hAnsi="Kz Times New Roman" w:cs="Kz Times New Roman"/>
                <w:szCs w:val="28"/>
                <w:lang w:val="kk-KZ"/>
              </w:rPr>
              <w:t xml:space="preserve"> </w:t>
            </w:r>
            <w:r w:rsidR="00387659" w:rsidRPr="004F0788">
              <w:rPr>
                <w:rFonts w:ascii="Kz Times New Roman" w:hAnsi="Kz Times New Roman" w:cs="Kz Times New Roman"/>
                <w:szCs w:val="28"/>
                <w:lang w:val="kk-KZ"/>
              </w:rPr>
              <w:t>С. Ерубаевтың «Менің құрдастарым» романындағы интертекстің жан құпиясын өрнектеу мүмкіндіктерін сипаттаңыз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4F0788">
              <w:rPr>
                <w:rFonts w:ascii="Kz Times New Roman" w:hAnsi="Kz Times New Roman" w:cs="Kz Times New Roman"/>
                <w:szCs w:val="28"/>
                <w:lang w:val="kk-KZ"/>
              </w:rPr>
              <w:t xml:space="preserve"> М. Әуезовтің шығармашылығындағы архетиптік суреттердің көркемдік мәнін ашыңыз 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4F0788">
              <w:rPr>
                <w:rFonts w:ascii="Kz Times New Roman" w:hAnsi="Kz Times New Roman" w:cs="Kz Times New Roman"/>
                <w:szCs w:val="28"/>
                <w:lang w:val="kk-KZ"/>
              </w:rPr>
              <w:t>Фолклор мен әдебиеттегі көркемдік мекеншақтың айырмашылықтарын баяндаңыз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4F0788">
              <w:rPr>
                <w:rFonts w:ascii="Kz Times New Roman" w:hAnsi="Kz Times New Roman" w:cs="Kz Times New Roman"/>
                <w:szCs w:val="28"/>
                <w:lang w:val="kk-KZ"/>
              </w:rPr>
              <w:t xml:space="preserve"> </w:t>
            </w:r>
            <w:r w:rsidR="001B7968">
              <w:rPr>
                <w:rFonts w:ascii="Kz Times New Roman" w:hAnsi="Kz Times New Roman" w:cs="Kz Times New Roman"/>
                <w:szCs w:val="28"/>
                <w:lang w:val="kk-KZ"/>
              </w:rPr>
              <w:t xml:space="preserve">Эпос, </w:t>
            </w:r>
            <w:r w:rsidRPr="004F0788">
              <w:rPr>
                <w:rFonts w:ascii="Kz Times New Roman" w:hAnsi="Kz Times New Roman" w:cs="Kz Times New Roman"/>
                <w:szCs w:val="28"/>
                <w:lang w:val="kk-KZ"/>
              </w:rPr>
              <w:t xml:space="preserve">лирика , драма тектерінің стиль мазмұнына ықпалын сипаттаңыз 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4F0788">
              <w:rPr>
                <w:rFonts w:ascii="Kz Times New Roman" w:hAnsi="Kz Times New Roman" w:cs="Kz Times New Roman"/>
                <w:szCs w:val="28"/>
                <w:lang w:val="kk-KZ"/>
              </w:rPr>
              <w:t>Көркемдік әдіс және стиль, әдеби бағыттар туралы баяндаңыз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4F0788">
              <w:rPr>
                <w:rFonts w:ascii="Kz Times New Roman" w:hAnsi="Kz Times New Roman" w:cs="Kz Times New Roman"/>
                <w:szCs w:val="28"/>
                <w:lang w:val="kk-KZ"/>
              </w:rPr>
              <w:t xml:space="preserve"> О. Бөкеевтің «Кербұғы» әңгімесіндегі авторлық идеяны айқындаңыз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lastRenderedPageBreak/>
              <w:t>Ж. Аймауытовтың «Ақбілек» романындағы психологизм дәстүрін сипаттаңыз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>Интертекст туралы пайымдаңыз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 xml:space="preserve">Көне үнді, шумер мәдени ескерткіштерінің тарихи тағлымы туралы баяндаңыз </w:t>
            </w:r>
          </w:p>
          <w:p w:rsidR="009A7265" w:rsidRPr="001B7968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1B7968">
              <w:rPr>
                <w:rFonts w:ascii="Kz Times New Roman" w:hAnsi="Kz Times New Roman" w:cs="Kz Times New Roman"/>
                <w:szCs w:val="28"/>
                <w:lang w:val="kk-KZ"/>
              </w:rPr>
              <w:t>Таңбалық үдерістегі синтактика, семантика, прагматиканың орны және көркем шығармадағы қызметін пайымдаңыз</w:t>
            </w:r>
          </w:p>
          <w:p w:rsidR="009A7265" w:rsidRPr="001B7968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1B7968">
              <w:rPr>
                <w:rFonts w:ascii="Kz Times New Roman" w:hAnsi="Kz Times New Roman" w:cs="Kz Times New Roman"/>
                <w:szCs w:val="28"/>
                <w:lang w:val="kk-KZ"/>
              </w:rPr>
              <w:t>М.Бахтиннің мәтіннің диалогтық табиғаты туралы пайымын түсіндіріңіз</w:t>
            </w:r>
          </w:p>
          <w:p w:rsidR="009A7265" w:rsidRPr="001B7968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1B7968">
              <w:rPr>
                <w:rFonts w:ascii="Kz Times New Roman" w:hAnsi="Kz Times New Roman" w:cs="Kz Times New Roman"/>
                <w:szCs w:val="28"/>
                <w:lang w:val="kk-KZ"/>
              </w:rPr>
              <w:t xml:space="preserve">Таңбаның құрамдас бөліктері: таңбалаушы мен таңбаланушы туралы пайымдаңыз 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>И.Г. Гердер (1744-1803) эстетикасын сипаттаңыз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>И.Канттың (1724-1804жж.) эстетикалық пайымдаудың ерекшелігі туралы тұжырымдарын сипаттаңыз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 xml:space="preserve">Г.-В.Гегельдің абсалюттік идеясын және эстетикалық көзқарасын сипаттаңыз 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>С.Къеркогердың (1813-1855) қорқыныш философиясы және       экзистенци</w:t>
            </w:r>
            <w:r w:rsidR="009A7265">
              <w:rPr>
                <w:rFonts w:ascii="Kz Times New Roman" w:hAnsi="Kz Times New Roman" w:cs="Kz Times New Roman"/>
                <w:szCs w:val="28"/>
                <w:lang w:val="kk-KZ"/>
              </w:rPr>
              <w:t>ализм негіздері туралы баяндаңыз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 xml:space="preserve"> Компаративизм бағытын</w:t>
            </w:r>
            <w:r w:rsidR="009A7265">
              <w:rPr>
                <w:rFonts w:ascii="Kz Times New Roman" w:hAnsi="Kz Times New Roman" w:cs="Kz Times New Roman"/>
                <w:szCs w:val="28"/>
                <w:lang w:val="kk-KZ"/>
              </w:rPr>
              <w:t xml:space="preserve"> сипаттаңыз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>Реминисценцияның көркемдік қызметін пайымдаңыз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 xml:space="preserve">Ғ. Мүсіреповтің «Жапон балладасының» семиотикасы туралы баяндаңыз 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>Горация Флакктың (б.д.д. 65-5ж) «Пизондарға арнауы» еңбегінің мәнін сипаттаңыз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>Стильді айқындаудағы жанрлық түрлердің мәнін ашыңыз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>В. Я. Пропптың «Ертегі морфологиясы» еңбегінің мәнін сипаттаңыз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>Эстетикалық және көркемдік ұғымдарының арақатынасын ашыңыз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>Асқақтық және қаһармандық пафосында сабақтастықты көрсетіңіз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>Көркем әдебиеттегі трагедиял</w:t>
            </w:r>
            <w:r w:rsidR="009A7265">
              <w:rPr>
                <w:rFonts w:ascii="Kz Times New Roman" w:hAnsi="Kz Times New Roman" w:cs="Kz Times New Roman"/>
                <w:szCs w:val="28"/>
                <w:lang w:val="kk-KZ"/>
              </w:rPr>
              <w:t>ық категориясы туралы баяндаңыз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>Көркем әдебиеттегі комедиялық суреттердің эстетикалық мәнін сипаттаңыз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>Көркем әдебиеттегі сұрқайлық, келеңсіздік ұғымдарының көріністеріне мысал келтіріңіз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>Әдебиет пен ғылымның болмысты танудағы ортақ қызметін және айырмашылықтарын сипаттаңыз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</w:rPr>
              <w:t xml:space="preserve">Көркем образдың </w:t>
            </w:r>
            <w:proofErr w:type="spellStart"/>
            <w:r w:rsidRPr="009A7265">
              <w:rPr>
                <w:rFonts w:ascii="Kz Times New Roman" w:hAnsi="Kz Times New Roman" w:cs="Kz Times New Roman"/>
                <w:szCs w:val="28"/>
              </w:rPr>
              <w:t>бейзатт</w:t>
            </w:r>
            <w:proofErr w:type="spellEnd"/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 xml:space="preserve">ық </w:t>
            </w:r>
            <w:r w:rsidRPr="009A7265">
              <w:rPr>
                <w:rFonts w:ascii="Kz Times New Roman" w:hAnsi="Kz Times New Roman" w:cs="Kz Times New Roman"/>
                <w:szCs w:val="28"/>
              </w:rPr>
              <w:t xml:space="preserve">(невещественность) </w:t>
            </w:r>
            <w:proofErr w:type="spellStart"/>
            <w:r w:rsidRPr="009A7265">
              <w:rPr>
                <w:rFonts w:ascii="Kz Times New Roman" w:hAnsi="Kz Times New Roman" w:cs="Kz Times New Roman"/>
                <w:szCs w:val="28"/>
              </w:rPr>
              <w:t>сипат</w:t>
            </w:r>
            <w:proofErr w:type="spellEnd"/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>ын түсінді</w:t>
            </w:r>
            <w:proofErr w:type="gramStart"/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>р</w:t>
            </w:r>
            <w:proofErr w:type="gramEnd"/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>іңіз</w:t>
            </w:r>
          </w:p>
          <w:p w:rsidR="009A7265" w:rsidRPr="00A2070A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A2070A">
              <w:rPr>
                <w:rFonts w:ascii="Kz Times New Roman" w:hAnsi="Kz Times New Roman" w:cs="Kz Times New Roman"/>
                <w:color w:val="000000"/>
                <w:szCs w:val="28"/>
                <w:lang w:val="kk-KZ"/>
              </w:rPr>
              <w:t>Архетиптің фольклорлық бейнелермен тамарыластығын сипаттаңы</w:t>
            </w:r>
            <w:r w:rsidR="009A7265" w:rsidRPr="00A2070A">
              <w:rPr>
                <w:rFonts w:ascii="Kz Times New Roman" w:hAnsi="Kz Times New Roman" w:cs="Kz Times New Roman"/>
                <w:color w:val="000000"/>
                <w:szCs w:val="28"/>
                <w:lang w:val="kk-KZ"/>
              </w:rPr>
              <w:t>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 xml:space="preserve"> «Абай жолы» романындағы прототип және кейіпкер ерекшеліктерін талдаңыз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>Даралау мен жинақтаудың эстетикалық негізі. Персонаж және характер ерекшеліктерін сипаттаңыз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 xml:space="preserve"> М. Атымовтың «Қазіргі прозадағы типтік характерлер жайында» атты мақаласының мәнін ашыңыз</w:t>
            </w:r>
          </w:p>
          <w:p w:rsidR="009A7265" w:rsidRPr="00A2070A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 xml:space="preserve"> </w:t>
            </w:r>
            <w:r w:rsidRPr="00A2070A">
              <w:rPr>
                <w:rFonts w:ascii="Kz Times New Roman" w:hAnsi="Kz Times New Roman" w:cs="Kz Times New Roman"/>
                <w:color w:val="000000"/>
                <w:szCs w:val="28"/>
                <w:lang w:val="kk-KZ"/>
              </w:rPr>
              <w:t>Персонаждың сюжеттік қызметін сипаттаңыз</w:t>
            </w:r>
            <w:r w:rsidRPr="00A2070A">
              <w:rPr>
                <w:rFonts w:ascii="Kz Times New Roman" w:hAnsi="Kz Times New Roman" w:cs="Kz Times New Roman"/>
                <w:szCs w:val="28"/>
                <w:lang w:val="kk-KZ"/>
              </w:rPr>
              <w:t xml:space="preserve"> 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 xml:space="preserve">Әдеби туындыдағы автор ұғымына баға беріңіз </w:t>
            </w:r>
          </w:p>
          <w:p w:rsidR="009A7265" w:rsidRPr="00A2070A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A2070A">
              <w:rPr>
                <w:rFonts w:ascii="Kz Times New Roman" w:hAnsi="Kz Times New Roman" w:cs="Kz Times New Roman"/>
                <w:color w:val="000000"/>
                <w:szCs w:val="28"/>
                <w:lang w:val="kk-KZ"/>
              </w:rPr>
              <w:lastRenderedPageBreak/>
              <w:t>Авторлық идеяның оқиғалар легімен байланысын сипаттаңыз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 xml:space="preserve"> «Автор өлімі» және «скриптор» туралы постмодернистік тұжырымдамаларды сипаттаңыз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 xml:space="preserve"> Көркем шығарма және көркем мәтін туралы пайымдаңыз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 xml:space="preserve"> Мәтін жайлы М. Бахтин, Ю. Лотман, Ж. Деррида пікірлерін баяндаңыз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>Реминисценцияның көр</w:t>
            </w:r>
            <w:r w:rsidR="009A7265">
              <w:rPr>
                <w:rFonts w:ascii="Kz Times New Roman" w:hAnsi="Kz Times New Roman" w:cs="Kz Times New Roman"/>
                <w:szCs w:val="28"/>
                <w:lang w:val="kk-KZ"/>
              </w:rPr>
              <w:t>кемдік қызметі туралы баяндаңыз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 xml:space="preserve">Реминисценцияға мысалдар келтіріңіз </w:t>
            </w:r>
            <w:r w:rsidR="009A7265">
              <w:rPr>
                <w:rFonts w:ascii="Kz Times New Roman" w:hAnsi="Kz Times New Roman" w:cs="Kz Times New Roman"/>
                <w:szCs w:val="28"/>
                <w:lang w:val="kk-KZ"/>
              </w:rPr>
              <w:t>Гиппий мен Сократтың дауы.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>Әсемдік туралы көзқарастың жан-жақтылығын сипаттаңыз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 xml:space="preserve"> Ш. Құдайбердіұлының «Әділ-Мария» романындағы адам жан-күйін суреттеудегі мекеншақтың қызметін сипаттаңыз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 xml:space="preserve"> Х. Есенжановтың «Ақжайық» трилогиясындағы стильдік ерекшеліктерді баяндаңыз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 xml:space="preserve"> С. Сейфуллиннің «Тар жол, тайғақ кешу» романындағы портреттік суреттеу ерекшеліктерін талдаңыз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 xml:space="preserve"> А. Августин мен Ф Аквинскийдің теологиялық пікірлерін сипаттаңыз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>Драма өнерінің табиғат өзгерістерін бейнелеу мақсатымен сабақтастығын пайымдаңыз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 xml:space="preserve"> Абай, М. Жұмабаев, Б. Күлеев, М. Әуезов шығармаларындағы уақыт пен кеңістіктің көркемдік қызметіне мысалдар келтіріңіз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 xml:space="preserve"> М. Дулатовтың «Бақытсыз Жамал» романының композициялық ерекшеліктерін сипаттаңыз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 xml:space="preserve"> М.Жұмабаевтың «Шолпанның күнәсі» шығармасындағы ой-сана ағымын, фрейдшілдік, экзистенциалдық сарындарды талдаңыз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 xml:space="preserve">  А.Н. Веселовскийдің «Историческая поэтика» еңбегіндегі синкретизм теориясының мәнін айқындаңыз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 xml:space="preserve"> Көне үнді, шумер мәдени ескерткіштерінің тарихи тағлымын сипаттаңыз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>«Гильгамеш» туралы эпостың эстетикалық ерекшеліктерін айқындаңыз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>Аристотельдің «Поэтика» еңбегінің эстетикалық мәнін түсіндіріңіз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 xml:space="preserve"> Ә. Нұрпейісовтің «Қан мен тер» трилогиясындағы уақыт пен адам тұжырымдамасын талдаңыз 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>Прототип және көркем образ ерекшеліктерін сипаттаңыз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 xml:space="preserve"> Гераклий және әсемдікті қабылдаудағы «назарлаудың» ролін сипаттаңыз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 xml:space="preserve">Мекеншақ түрлерін сипаттаңыз 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>Көркемдік әдіс пен көркемдік бағыт түрлерін сипаттаңыз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 xml:space="preserve"> З. Шашкиннің «Тоқаш Бокин» романының композициялық құрылымын талдаңыз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 xml:space="preserve"> А. Нұрмановтың «Құланның ажалы» романындағы Құлан характерін сипаттаңыз 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>Ш. Мұртазаевтың «Қызыл жебе», «Жұлдыз көпір» романдарындағы баяндау үлгілерін сипаттаңыз</w:t>
            </w:r>
          </w:p>
          <w:p w:rsidR="009A7265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lastRenderedPageBreak/>
              <w:t xml:space="preserve"> М. Әуезовтің «Абай жолы» эпопеясындағы мәтін астары және тұйық психологизм ерекшеліктеріне мысал келтіріңіз</w:t>
            </w:r>
          </w:p>
          <w:p w:rsidR="004F0788" w:rsidRDefault="004F0788" w:rsidP="009A726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9A7265">
              <w:rPr>
                <w:rFonts w:ascii="Kz Times New Roman" w:hAnsi="Kz Times New Roman" w:cs="Kz Times New Roman"/>
                <w:szCs w:val="28"/>
                <w:lang w:val="kk-KZ"/>
              </w:rPr>
              <w:t xml:space="preserve"> С. Мұқановтың «Ботагөз» романындағы мезгілдік пейзаж ерекшеліктерін сипаттаңыз</w:t>
            </w:r>
          </w:p>
          <w:p w:rsidR="006655F5" w:rsidRDefault="002C4F91" w:rsidP="006655F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2C4F91">
              <w:rPr>
                <w:rFonts w:ascii="Kz Times New Roman" w:hAnsi="Kz Times New Roman" w:cs="Kz Times New Roman"/>
                <w:color w:val="000000"/>
                <w:szCs w:val="28"/>
                <w:lang w:val="kk-KZ"/>
              </w:rPr>
              <w:t>Психологиялық мектеп және А.А.Потебня (1835-1891)ілімі туралы пайымдаңыз</w:t>
            </w:r>
          </w:p>
          <w:p w:rsidR="004F0788" w:rsidRPr="006655F5" w:rsidRDefault="006655F5" w:rsidP="006655F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6655F5">
              <w:rPr>
                <w:rFonts w:ascii="Kz Times New Roman" w:hAnsi="Kz Times New Roman" w:cs="Kz Times New Roman"/>
                <w:color w:val="000000"/>
                <w:szCs w:val="28"/>
                <w:lang w:val="kk-KZ"/>
              </w:rPr>
              <w:t>Әдебиет теориясының эстетикамен тығыз байланысын сипаттаңыз</w:t>
            </w:r>
          </w:p>
          <w:p w:rsidR="006655F5" w:rsidRPr="004F1B51" w:rsidRDefault="004F1B51" w:rsidP="006655F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>
              <w:rPr>
                <w:rFonts w:ascii="Kz Times New Roman" w:hAnsi="Kz Times New Roman" w:cs="Kz Times New Roman"/>
                <w:color w:val="000000"/>
                <w:sz w:val="26"/>
                <w:lang w:val="kk-KZ"/>
              </w:rPr>
              <w:t xml:space="preserve">. </w:t>
            </w:r>
            <w:r w:rsidRPr="004F1B51">
              <w:rPr>
                <w:rFonts w:ascii="Kz Times New Roman" w:hAnsi="Kz Times New Roman" w:cs="Kz Times New Roman"/>
                <w:color w:val="000000"/>
                <w:szCs w:val="28"/>
                <w:lang w:val="kk-KZ"/>
              </w:rPr>
              <w:t>И.Канттың асқақтық ұғымын жан құбылыстарымен байланыстыруы</w:t>
            </w:r>
            <w:r>
              <w:rPr>
                <w:rFonts w:ascii="Kz Times New Roman" w:hAnsi="Kz Times New Roman" w:cs="Kz Times New Roman"/>
                <w:color w:val="000000"/>
                <w:szCs w:val="28"/>
                <w:lang w:val="kk-KZ"/>
              </w:rPr>
              <w:t>н баяндаңыз</w:t>
            </w:r>
          </w:p>
          <w:p w:rsidR="004F1B51" w:rsidRPr="00EA15D6" w:rsidRDefault="00EA15D6" w:rsidP="006655F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EA15D6">
              <w:rPr>
                <w:rFonts w:ascii="Kz Times New Roman" w:hAnsi="Kz Times New Roman" w:cs="Kz Times New Roman"/>
                <w:color w:val="000000"/>
                <w:szCs w:val="28"/>
                <w:lang w:val="kk-KZ"/>
              </w:rPr>
              <w:t>Қазақ фольклоры мен әдебиетіндегі әсемдік талғам</w:t>
            </w:r>
            <w:r>
              <w:rPr>
                <w:rFonts w:ascii="Kz Times New Roman" w:hAnsi="Kz Times New Roman" w:cs="Kz Times New Roman"/>
                <w:color w:val="000000"/>
                <w:szCs w:val="28"/>
                <w:lang w:val="kk-KZ"/>
              </w:rPr>
              <w:t xml:space="preserve"> туралы баяндаңыз</w:t>
            </w:r>
          </w:p>
          <w:p w:rsidR="00EA15D6" w:rsidRPr="00F2285E" w:rsidRDefault="00F2285E" w:rsidP="006655F5">
            <w:pPr>
              <w:pStyle w:val="a4"/>
              <w:numPr>
                <w:ilvl w:val="0"/>
                <w:numId w:val="10"/>
              </w:numPr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F2285E">
              <w:rPr>
                <w:rFonts w:ascii="Kz Times New Roman" w:hAnsi="Kz Times New Roman" w:cs="Kz Times New Roman"/>
                <w:color w:val="000000"/>
                <w:szCs w:val="28"/>
                <w:lang w:val="kk-KZ"/>
              </w:rPr>
              <w:t>Әдебиет пен ғылымның болмысты танудағы ортақ қызметі және айырмашылықтары</w:t>
            </w:r>
            <w:r>
              <w:rPr>
                <w:rFonts w:ascii="Kz Times New Roman" w:hAnsi="Kz Times New Roman" w:cs="Kz Times New Roman"/>
                <w:color w:val="000000"/>
                <w:szCs w:val="28"/>
                <w:lang w:val="kk-KZ"/>
              </w:rPr>
              <w:t>н сипаттаңыз</w:t>
            </w:r>
          </w:p>
          <w:p w:rsidR="004F0788" w:rsidRPr="004F0788" w:rsidRDefault="004F0788" w:rsidP="004F0788">
            <w:pPr>
              <w:pStyle w:val="a4"/>
              <w:rPr>
                <w:rFonts w:ascii="Kz Times New Roman" w:hAnsi="Kz Times New Roman" w:cs="Kz Times New Roman"/>
                <w:szCs w:val="28"/>
                <w:lang w:val="kk-KZ"/>
              </w:rPr>
            </w:pPr>
          </w:p>
          <w:p w:rsidR="00387659" w:rsidRPr="004F0788" w:rsidRDefault="00387659" w:rsidP="004F0788">
            <w:pPr>
              <w:pStyle w:val="a4"/>
              <w:ind w:firstLine="0"/>
              <w:rPr>
                <w:rFonts w:ascii="Kz Times New Roman" w:hAnsi="Kz Times New Roman" w:cs="Kz Times New Roman"/>
                <w:szCs w:val="28"/>
                <w:lang w:val="kk-KZ"/>
              </w:rPr>
            </w:pPr>
          </w:p>
        </w:tc>
      </w:tr>
      <w:tr w:rsidR="000106D6" w:rsidRPr="00F2285E" w:rsidTr="000106D6">
        <w:trPr>
          <w:trHeight w:val="80"/>
        </w:trPr>
        <w:tc>
          <w:tcPr>
            <w:tcW w:w="10083" w:type="dxa"/>
          </w:tcPr>
          <w:p w:rsidR="000106D6" w:rsidRPr="004F0788" w:rsidRDefault="000106D6" w:rsidP="004F0788">
            <w:pPr>
              <w:pStyle w:val="a4"/>
              <w:ind w:firstLine="0"/>
              <w:rPr>
                <w:rFonts w:ascii="Kz Times New Roman" w:hAnsi="Kz Times New Roman" w:cs="Kz Times New Roman"/>
                <w:szCs w:val="28"/>
                <w:lang w:val="kk-KZ"/>
              </w:rPr>
            </w:pPr>
          </w:p>
        </w:tc>
      </w:tr>
      <w:tr w:rsidR="000106D6" w:rsidRPr="00F2285E" w:rsidTr="000106D6">
        <w:trPr>
          <w:trHeight w:val="80"/>
        </w:trPr>
        <w:tc>
          <w:tcPr>
            <w:tcW w:w="10083" w:type="dxa"/>
          </w:tcPr>
          <w:p w:rsidR="000106D6" w:rsidRPr="004F0788" w:rsidRDefault="000106D6" w:rsidP="00874184">
            <w:pPr>
              <w:pStyle w:val="a4"/>
              <w:ind w:left="1068" w:firstLine="0"/>
              <w:rPr>
                <w:rFonts w:ascii="Kz Times New Roman" w:hAnsi="Kz Times New Roman" w:cs="Kz Times New Roman"/>
                <w:szCs w:val="28"/>
                <w:lang w:val="kk-KZ"/>
              </w:rPr>
            </w:pPr>
          </w:p>
        </w:tc>
      </w:tr>
      <w:tr w:rsidR="000106D6" w:rsidRPr="00F2285E" w:rsidTr="000106D6">
        <w:trPr>
          <w:trHeight w:val="80"/>
        </w:trPr>
        <w:tc>
          <w:tcPr>
            <w:tcW w:w="10083" w:type="dxa"/>
          </w:tcPr>
          <w:p w:rsidR="000106D6" w:rsidRPr="004F0788" w:rsidRDefault="00866541" w:rsidP="004F0788">
            <w:pPr>
              <w:pStyle w:val="a4"/>
              <w:ind w:left="1068" w:firstLine="0"/>
              <w:rPr>
                <w:rFonts w:ascii="Kz Times New Roman" w:hAnsi="Kz Times New Roman" w:cs="Kz Times New Roman"/>
                <w:szCs w:val="28"/>
                <w:lang w:val="kk-KZ"/>
              </w:rPr>
            </w:pPr>
            <w:r w:rsidRPr="004F0788">
              <w:rPr>
                <w:rFonts w:ascii="Kz Times New Roman" w:hAnsi="Kz Times New Roman" w:cs="Kz Times New Roman"/>
                <w:szCs w:val="28"/>
                <w:lang w:val="kk-KZ"/>
              </w:rPr>
              <w:t xml:space="preserve"> </w:t>
            </w:r>
          </w:p>
        </w:tc>
      </w:tr>
      <w:tr w:rsidR="000106D6" w:rsidRPr="00F2285E" w:rsidTr="000106D6">
        <w:trPr>
          <w:trHeight w:val="80"/>
        </w:trPr>
        <w:tc>
          <w:tcPr>
            <w:tcW w:w="10083" w:type="dxa"/>
          </w:tcPr>
          <w:p w:rsidR="000106D6" w:rsidRPr="004F0788" w:rsidRDefault="000106D6" w:rsidP="004F0788">
            <w:pPr>
              <w:pStyle w:val="a4"/>
              <w:ind w:firstLine="0"/>
              <w:rPr>
                <w:rFonts w:ascii="Kz Times New Roman" w:hAnsi="Kz Times New Roman" w:cs="Kz Times New Roman"/>
                <w:szCs w:val="28"/>
                <w:lang w:val="kk-KZ"/>
              </w:rPr>
            </w:pPr>
          </w:p>
        </w:tc>
      </w:tr>
      <w:tr w:rsidR="000106D6" w:rsidRPr="00F2285E" w:rsidTr="000106D6">
        <w:trPr>
          <w:trHeight w:val="80"/>
        </w:trPr>
        <w:tc>
          <w:tcPr>
            <w:tcW w:w="10083" w:type="dxa"/>
          </w:tcPr>
          <w:p w:rsidR="000106D6" w:rsidRPr="004F0788" w:rsidRDefault="000106D6" w:rsidP="004F0788">
            <w:pPr>
              <w:pStyle w:val="a4"/>
              <w:ind w:firstLine="0"/>
              <w:rPr>
                <w:rFonts w:ascii="Kz Times New Roman" w:hAnsi="Kz Times New Roman" w:cs="Kz Times New Roman"/>
                <w:szCs w:val="28"/>
                <w:lang w:val="kk-KZ"/>
              </w:rPr>
            </w:pPr>
          </w:p>
        </w:tc>
      </w:tr>
    </w:tbl>
    <w:p w:rsidR="004F0788" w:rsidRPr="004F0788" w:rsidRDefault="004F0788">
      <w:pPr>
        <w:pStyle w:val="a4"/>
        <w:rPr>
          <w:rFonts w:ascii="Kz Times New Roman" w:hAnsi="Kz Times New Roman" w:cs="Kz Times New Roman"/>
          <w:szCs w:val="28"/>
          <w:lang w:val="kk-KZ"/>
        </w:rPr>
      </w:pPr>
    </w:p>
    <w:sectPr w:rsidR="004F0788" w:rsidRPr="004F0788" w:rsidSect="0013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DE0"/>
    <w:multiLevelType w:val="hybridMultilevel"/>
    <w:tmpl w:val="1E667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5CB7"/>
    <w:multiLevelType w:val="hybridMultilevel"/>
    <w:tmpl w:val="3FD2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249EC"/>
    <w:multiLevelType w:val="hybridMultilevel"/>
    <w:tmpl w:val="60DE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15CB6"/>
    <w:multiLevelType w:val="hybridMultilevel"/>
    <w:tmpl w:val="DF704E9A"/>
    <w:lvl w:ilvl="0" w:tplc="7E3C53B8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1270A"/>
    <w:multiLevelType w:val="hybridMultilevel"/>
    <w:tmpl w:val="2C1200CE"/>
    <w:lvl w:ilvl="0" w:tplc="7E3C53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93C8C"/>
    <w:multiLevelType w:val="hybridMultilevel"/>
    <w:tmpl w:val="2C1200CE"/>
    <w:lvl w:ilvl="0" w:tplc="7E3C53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E7865"/>
    <w:multiLevelType w:val="hybridMultilevel"/>
    <w:tmpl w:val="769240C4"/>
    <w:lvl w:ilvl="0" w:tplc="B436EA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6DB74BC"/>
    <w:multiLevelType w:val="hybridMultilevel"/>
    <w:tmpl w:val="2C1200CE"/>
    <w:lvl w:ilvl="0" w:tplc="7E3C53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6D6"/>
    <w:rsid w:val="00004117"/>
    <w:rsid w:val="000106D6"/>
    <w:rsid w:val="00014806"/>
    <w:rsid w:val="00027C29"/>
    <w:rsid w:val="0003608A"/>
    <w:rsid w:val="00043F24"/>
    <w:rsid w:val="000736E9"/>
    <w:rsid w:val="00075A91"/>
    <w:rsid w:val="0008683F"/>
    <w:rsid w:val="000B3884"/>
    <w:rsid w:val="000C4373"/>
    <w:rsid w:val="000D219F"/>
    <w:rsid w:val="000D234E"/>
    <w:rsid w:val="000E73C4"/>
    <w:rsid w:val="000F528D"/>
    <w:rsid w:val="00101325"/>
    <w:rsid w:val="0010424B"/>
    <w:rsid w:val="0013539C"/>
    <w:rsid w:val="00137FB7"/>
    <w:rsid w:val="00155513"/>
    <w:rsid w:val="001561FF"/>
    <w:rsid w:val="001677DC"/>
    <w:rsid w:val="001875C7"/>
    <w:rsid w:val="00197806"/>
    <w:rsid w:val="001B7968"/>
    <w:rsid w:val="001E29FC"/>
    <w:rsid w:val="001E392E"/>
    <w:rsid w:val="00214AF7"/>
    <w:rsid w:val="002225EA"/>
    <w:rsid w:val="00235F14"/>
    <w:rsid w:val="00265612"/>
    <w:rsid w:val="00267CB9"/>
    <w:rsid w:val="00295233"/>
    <w:rsid w:val="00297293"/>
    <w:rsid w:val="002C123D"/>
    <w:rsid w:val="002C4F91"/>
    <w:rsid w:val="00300A11"/>
    <w:rsid w:val="003204E1"/>
    <w:rsid w:val="003317F2"/>
    <w:rsid w:val="00334409"/>
    <w:rsid w:val="00336BD9"/>
    <w:rsid w:val="003454AC"/>
    <w:rsid w:val="00346305"/>
    <w:rsid w:val="00346490"/>
    <w:rsid w:val="00357A65"/>
    <w:rsid w:val="003607B4"/>
    <w:rsid w:val="00365D01"/>
    <w:rsid w:val="0037788F"/>
    <w:rsid w:val="0038070D"/>
    <w:rsid w:val="0038175F"/>
    <w:rsid w:val="0038374B"/>
    <w:rsid w:val="00387659"/>
    <w:rsid w:val="003B0703"/>
    <w:rsid w:val="003B2783"/>
    <w:rsid w:val="003C58C4"/>
    <w:rsid w:val="003D0ADF"/>
    <w:rsid w:val="003F07B1"/>
    <w:rsid w:val="004105EE"/>
    <w:rsid w:val="00414519"/>
    <w:rsid w:val="00416FFB"/>
    <w:rsid w:val="004220D4"/>
    <w:rsid w:val="004301B6"/>
    <w:rsid w:val="00431DB8"/>
    <w:rsid w:val="0044756E"/>
    <w:rsid w:val="004536CC"/>
    <w:rsid w:val="004930AE"/>
    <w:rsid w:val="00495B6F"/>
    <w:rsid w:val="004C6F7B"/>
    <w:rsid w:val="004C7C76"/>
    <w:rsid w:val="004D670A"/>
    <w:rsid w:val="004E0D8F"/>
    <w:rsid w:val="004F0218"/>
    <w:rsid w:val="004F0788"/>
    <w:rsid w:val="004F1B51"/>
    <w:rsid w:val="004F468D"/>
    <w:rsid w:val="004F7FAF"/>
    <w:rsid w:val="0050034A"/>
    <w:rsid w:val="00501F6F"/>
    <w:rsid w:val="00510E3D"/>
    <w:rsid w:val="00524FB8"/>
    <w:rsid w:val="00544A46"/>
    <w:rsid w:val="00567345"/>
    <w:rsid w:val="00580F8E"/>
    <w:rsid w:val="005902E6"/>
    <w:rsid w:val="00593BAF"/>
    <w:rsid w:val="005B5302"/>
    <w:rsid w:val="005B7C68"/>
    <w:rsid w:val="005C414D"/>
    <w:rsid w:val="005D43EE"/>
    <w:rsid w:val="005D648A"/>
    <w:rsid w:val="005F56DF"/>
    <w:rsid w:val="006058A8"/>
    <w:rsid w:val="006335F5"/>
    <w:rsid w:val="00652003"/>
    <w:rsid w:val="006601D5"/>
    <w:rsid w:val="00664BCE"/>
    <w:rsid w:val="006655F5"/>
    <w:rsid w:val="00667256"/>
    <w:rsid w:val="00676439"/>
    <w:rsid w:val="00676C5C"/>
    <w:rsid w:val="006A2AE9"/>
    <w:rsid w:val="006A6294"/>
    <w:rsid w:val="006A6F1D"/>
    <w:rsid w:val="006D1C41"/>
    <w:rsid w:val="006F0B4F"/>
    <w:rsid w:val="007014F0"/>
    <w:rsid w:val="00707F36"/>
    <w:rsid w:val="00720546"/>
    <w:rsid w:val="007323AC"/>
    <w:rsid w:val="00735B6C"/>
    <w:rsid w:val="00745CE1"/>
    <w:rsid w:val="007560A8"/>
    <w:rsid w:val="00757AE6"/>
    <w:rsid w:val="0077610B"/>
    <w:rsid w:val="00781ACB"/>
    <w:rsid w:val="007927D5"/>
    <w:rsid w:val="007B7BC0"/>
    <w:rsid w:val="007E31A7"/>
    <w:rsid w:val="00804AFA"/>
    <w:rsid w:val="00816461"/>
    <w:rsid w:val="00816856"/>
    <w:rsid w:val="008221D7"/>
    <w:rsid w:val="00826DE1"/>
    <w:rsid w:val="00833162"/>
    <w:rsid w:val="00866541"/>
    <w:rsid w:val="00866E1B"/>
    <w:rsid w:val="0087395C"/>
    <w:rsid w:val="00874184"/>
    <w:rsid w:val="008B1556"/>
    <w:rsid w:val="008B2F1B"/>
    <w:rsid w:val="008B451E"/>
    <w:rsid w:val="008C18A5"/>
    <w:rsid w:val="008C22D0"/>
    <w:rsid w:val="008C2A26"/>
    <w:rsid w:val="008C7E79"/>
    <w:rsid w:val="008D28FA"/>
    <w:rsid w:val="008D71C6"/>
    <w:rsid w:val="008E17C8"/>
    <w:rsid w:val="008E1AD9"/>
    <w:rsid w:val="00906902"/>
    <w:rsid w:val="00930681"/>
    <w:rsid w:val="009322FB"/>
    <w:rsid w:val="00940677"/>
    <w:rsid w:val="00940D25"/>
    <w:rsid w:val="00945916"/>
    <w:rsid w:val="0096534B"/>
    <w:rsid w:val="00974F23"/>
    <w:rsid w:val="009751E0"/>
    <w:rsid w:val="00976647"/>
    <w:rsid w:val="0099338F"/>
    <w:rsid w:val="00997FD1"/>
    <w:rsid w:val="009A43D4"/>
    <w:rsid w:val="009A7265"/>
    <w:rsid w:val="009B400A"/>
    <w:rsid w:val="009B429B"/>
    <w:rsid w:val="009C0C62"/>
    <w:rsid w:val="009C3858"/>
    <w:rsid w:val="009D4DDF"/>
    <w:rsid w:val="009E4A16"/>
    <w:rsid w:val="009E5B0F"/>
    <w:rsid w:val="00A02FF6"/>
    <w:rsid w:val="00A04E03"/>
    <w:rsid w:val="00A05CF7"/>
    <w:rsid w:val="00A144AC"/>
    <w:rsid w:val="00A2070A"/>
    <w:rsid w:val="00A2627D"/>
    <w:rsid w:val="00A54B50"/>
    <w:rsid w:val="00A61E39"/>
    <w:rsid w:val="00AA0402"/>
    <w:rsid w:val="00AA25DC"/>
    <w:rsid w:val="00AA4995"/>
    <w:rsid w:val="00AB5C42"/>
    <w:rsid w:val="00AE6B53"/>
    <w:rsid w:val="00B0488F"/>
    <w:rsid w:val="00B07B1D"/>
    <w:rsid w:val="00B21B6B"/>
    <w:rsid w:val="00B33A74"/>
    <w:rsid w:val="00B60108"/>
    <w:rsid w:val="00B659CB"/>
    <w:rsid w:val="00B944C3"/>
    <w:rsid w:val="00B97ACC"/>
    <w:rsid w:val="00BB65D5"/>
    <w:rsid w:val="00BC2939"/>
    <w:rsid w:val="00BC5273"/>
    <w:rsid w:val="00BF402F"/>
    <w:rsid w:val="00C27E3B"/>
    <w:rsid w:val="00C34210"/>
    <w:rsid w:val="00C449BE"/>
    <w:rsid w:val="00C45B8E"/>
    <w:rsid w:val="00C4740A"/>
    <w:rsid w:val="00C608BD"/>
    <w:rsid w:val="00C675E8"/>
    <w:rsid w:val="00C76AF8"/>
    <w:rsid w:val="00C80958"/>
    <w:rsid w:val="00C94A43"/>
    <w:rsid w:val="00CA461B"/>
    <w:rsid w:val="00CB5491"/>
    <w:rsid w:val="00CB7467"/>
    <w:rsid w:val="00CF17B9"/>
    <w:rsid w:val="00D0034E"/>
    <w:rsid w:val="00D268A6"/>
    <w:rsid w:val="00D3208A"/>
    <w:rsid w:val="00D4706E"/>
    <w:rsid w:val="00D57389"/>
    <w:rsid w:val="00D70193"/>
    <w:rsid w:val="00D71009"/>
    <w:rsid w:val="00DA0A2F"/>
    <w:rsid w:val="00DB69C7"/>
    <w:rsid w:val="00DD65C2"/>
    <w:rsid w:val="00DE2468"/>
    <w:rsid w:val="00DE73E1"/>
    <w:rsid w:val="00DF502B"/>
    <w:rsid w:val="00E0138A"/>
    <w:rsid w:val="00E17203"/>
    <w:rsid w:val="00E31E75"/>
    <w:rsid w:val="00E32E8D"/>
    <w:rsid w:val="00E361FD"/>
    <w:rsid w:val="00E371C3"/>
    <w:rsid w:val="00E518EC"/>
    <w:rsid w:val="00E60F26"/>
    <w:rsid w:val="00E64AD6"/>
    <w:rsid w:val="00E93B16"/>
    <w:rsid w:val="00EA15D6"/>
    <w:rsid w:val="00EA1CDD"/>
    <w:rsid w:val="00EC6A8A"/>
    <w:rsid w:val="00EE41F5"/>
    <w:rsid w:val="00F2285E"/>
    <w:rsid w:val="00F24C6E"/>
    <w:rsid w:val="00F3684D"/>
    <w:rsid w:val="00F53CBC"/>
    <w:rsid w:val="00F546C4"/>
    <w:rsid w:val="00F76896"/>
    <w:rsid w:val="00F913C3"/>
    <w:rsid w:val="00F95D3E"/>
    <w:rsid w:val="00FA4275"/>
    <w:rsid w:val="00FB2B24"/>
    <w:rsid w:val="00FB2FEE"/>
    <w:rsid w:val="00FC3C1D"/>
    <w:rsid w:val="00FC4484"/>
    <w:rsid w:val="00FC671B"/>
    <w:rsid w:val="00FD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D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0106D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0106D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B387-97AD-4C06-A6C8-A4F94DCC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</dc:creator>
  <cp:keywords/>
  <dc:description/>
  <cp:lastModifiedBy>Раушан</cp:lastModifiedBy>
  <cp:revision>201</cp:revision>
  <dcterms:created xsi:type="dcterms:W3CDTF">2014-03-12T14:57:00Z</dcterms:created>
  <dcterms:modified xsi:type="dcterms:W3CDTF">2014-11-16T13:27:00Z</dcterms:modified>
</cp:coreProperties>
</file>